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8D1E" w14:textId="26EC22A5" w:rsidR="00A87774" w:rsidRPr="009641D8" w:rsidRDefault="00A87774" w:rsidP="00BF62C0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 w:rsidRPr="009641D8">
        <w:rPr>
          <w:rFonts w:ascii="Times New Roman" w:hAnsi="Times New Roman" w:cs="Times New Roman"/>
          <w:b/>
          <w:bCs/>
          <w:u w:val="single"/>
        </w:rPr>
        <w:t>202</w:t>
      </w:r>
      <w:r w:rsidR="008C488C" w:rsidRPr="009641D8">
        <w:rPr>
          <w:rFonts w:ascii="Times New Roman" w:hAnsi="Times New Roman" w:cs="Times New Roman"/>
          <w:b/>
          <w:bCs/>
          <w:u w:val="single"/>
        </w:rPr>
        <w:t>2</w:t>
      </w:r>
      <w:r w:rsidRPr="009641D8">
        <w:rPr>
          <w:rFonts w:ascii="Times New Roman" w:hAnsi="Times New Roman" w:cs="Times New Roman"/>
          <w:b/>
          <w:bCs/>
          <w:u w:val="single"/>
        </w:rPr>
        <w:t xml:space="preserve"> Tourism Marketing Co-Op Partnership</w:t>
      </w:r>
    </w:p>
    <w:p w14:paraId="0FED780A" w14:textId="77777777" w:rsidR="00A87774" w:rsidRPr="009641D8" w:rsidRDefault="00A87774" w:rsidP="00BF62C0">
      <w:pPr>
        <w:pStyle w:val="NoSpacing"/>
        <w:jc w:val="center"/>
        <w:rPr>
          <w:rFonts w:ascii="Times New Roman" w:hAnsi="Times New Roman" w:cs="Times New Roman"/>
          <w:i/>
          <w:iCs/>
        </w:rPr>
      </w:pPr>
      <w:r w:rsidRPr="009641D8">
        <w:rPr>
          <w:rFonts w:ascii="Times New Roman" w:hAnsi="Times New Roman" w:cs="Times New Roman"/>
          <w:i/>
          <w:iCs/>
        </w:rPr>
        <w:t>Explore Altoona</w:t>
      </w:r>
    </w:p>
    <w:p w14:paraId="689FA2C5" w14:textId="16A895CD" w:rsidR="00A87774" w:rsidRPr="009641D8" w:rsidRDefault="008C488C" w:rsidP="00BF62C0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9641D8">
        <w:rPr>
          <w:rFonts w:ascii="Times New Roman" w:hAnsi="Times New Roman" w:cs="Times New Roman"/>
        </w:rPr>
        <w:t>May</w:t>
      </w:r>
      <w:r w:rsidR="00A87774" w:rsidRPr="009641D8">
        <w:rPr>
          <w:rFonts w:ascii="Times New Roman" w:hAnsi="Times New Roman" w:cs="Times New Roman"/>
        </w:rPr>
        <w:t>,</w:t>
      </w:r>
      <w:proofErr w:type="gramEnd"/>
      <w:r w:rsidR="00A87774" w:rsidRPr="009641D8">
        <w:rPr>
          <w:rFonts w:ascii="Times New Roman" w:hAnsi="Times New Roman" w:cs="Times New Roman"/>
        </w:rPr>
        <w:t xml:space="preserve"> 202</w:t>
      </w:r>
      <w:r w:rsidRPr="009641D8">
        <w:rPr>
          <w:rFonts w:ascii="Times New Roman" w:hAnsi="Times New Roman" w:cs="Times New Roman"/>
        </w:rPr>
        <w:t>2</w:t>
      </w:r>
    </w:p>
    <w:p w14:paraId="4F3446BE" w14:textId="77777777" w:rsidR="00A87774" w:rsidRPr="009641D8" w:rsidRDefault="00A87774" w:rsidP="00A87774">
      <w:p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Organization Name:</w:t>
      </w:r>
    </w:p>
    <w:p w14:paraId="238AC56F" w14:textId="77777777" w:rsidR="00A87774" w:rsidRPr="009641D8" w:rsidRDefault="00A87774" w:rsidP="00A87774">
      <w:p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Contact Name &amp; Title:</w:t>
      </w:r>
    </w:p>
    <w:p w14:paraId="1DC50812" w14:textId="77777777" w:rsidR="00A87774" w:rsidRPr="009641D8" w:rsidRDefault="00A87774" w:rsidP="00A87774">
      <w:p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Email Address:</w:t>
      </w:r>
    </w:p>
    <w:p w14:paraId="2AD35EBA" w14:textId="77777777" w:rsidR="00A87774" w:rsidRPr="009641D8" w:rsidRDefault="00A87774" w:rsidP="00A87774">
      <w:p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Phone:</w:t>
      </w:r>
    </w:p>
    <w:p w14:paraId="09E5C44A" w14:textId="77777777" w:rsidR="00A87774" w:rsidRPr="009641D8" w:rsidRDefault="00A87774" w:rsidP="00A87774">
      <w:p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Mailing Address:</w:t>
      </w:r>
    </w:p>
    <w:p w14:paraId="4EA7FFA2" w14:textId="77777777" w:rsidR="00A87774" w:rsidRPr="009641D8" w:rsidRDefault="00A87774" w:rsidP="00A87774">
      <w:p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City:</w:t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  <w:t>Zip Code:</w:t>
      </w:r>
    </w:p>
    <w:p w14:paraId="1E06BEE6" w14:textId="714294C9" w:rsidR="00A87774" w:rsidRPr="009641D8" w:rsidRDefault="00A87774" w:rsidP="00A87774">
      <w:pPr>
        <w:rPr>
          <w:rFonts w:ascii="Times New Roman" w:hAnsi="Times New Roman" w:cs="Times New Roman"/>
          <w:b/>
          <w:bCs/>
        </w:rPr>
      </w:pPr>
      <w:r w:rsidRPr="009641D8">
        <w:rPr>
          <w:rFonts w:ascii="Times New Roman" w:hAnsi="Times New Roman" w:cs="Times New Roman"/>
        </w:rPr>
        <w:t xml:space="preserve">Please indicate the </w:t>
      </w:r>
      <w:r w:rsidRPr="009641D8">
        <w:rPr>
          <w:rFonts w:ascii="Times New Roman" w:hAnsi="Times New Roman" w:cs="Times New Roman"/>
          <w:b/>
          <w:bCs/>
        </w:rPr>
        <w:t>legal name of the organization and the organization’s tax EIN:</w:t>
      </w:r>
    </w:p>
    <w:p w14:paraId="4C1266D8" w14:textId="5C87895A" w:rsidR="00A87774" w:rsidRPr="009641D8" w:rsidRDefault="00A87774" w:rsidP="00A87774">
      <w:p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Legal Name:</w:t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  <w:t>EIN:</w:t>
      </w:r>
    </w:p>
    <w:p w14:paraId="79004914" w14:textId="77777777" w:rsidR="00A87774" w:rsidRPr="009641D8" w:rsidRDefault="00A87774" w:rsidP="00A8777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641D8">
        <w:rPr>
          <w:rFonts w:ascii="Times New Roman" w:hAnsi="Times New Roman" w:cs="Times New Roman"/>
          <w:b/>
          <w:bCs/>
          <w:u w:val="single"/>
        </w:rPr>
        <w:t>Required Criteria &amp; Guidelines</w:t>
      </w:r>
    </w:p>
    <w:p w14:paraId="1B007197" w14:textId="6F96D2F1" w:rsidR="00A87774" w:rsidRPr="009641D8" w:rsidRDefault="00A87774" w:rsidP="00A87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 xml:space="preserve">Organization must be a current </w:t>
      </w:r>
      <w:r w:rsidR="005A7528" w:rsidRPr="009641D8">
        <w:rPr>
          <w:rFonts w:ascii="Times New Roman" w:hAnsi="Times New Roman" w:cs="Times New Roman"/>
        </w:rPr>
        <w:t>partner</w:t>
      </w:r>
      <w:r w:rsidRPr="009641D8">
        <w:rPr>
          <w:rFonts w:ascii="Times New Roman" w:hAnsi="Times New Roman" w:cs="Times New Roman"/>
        </w:rPr>
        <w:t xml:space="preserve"> of </w:t>
      </w:r>
      <w:r w:rsidRPr="009641D8">
        <w:rPr>
          <w:rFonts w:ascii="Times New Roman" w:hAnsi="Times New Roman" w:cs="Times New Roman"/>
          <w:i/>
          <w:iCs/>
        </w:rPr>
        <w:t xml:space="preserve">Explore Altoona </w:t>
      </w:r>
      <w:r w:rsidRPr="009641D8">
        <w:rPr>
          <w:rFonts w:ascii="Times New Roman" w:hAnsi="Times New Roman" w:cs="Times New Roman"/>
        </w:rPr>
        <w:t>in good standing located in Blair County.</w:t>
      </w:r>
    </w:p>
    <w:p w14:paraId="7B1261ED" w14:textId="77777777" w:rsidR="00A87774" w:rsidRPr="009641D8" w:rsidRDefault="00A87774" w:rsidP="00A87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 xml:space="preserve">Organization must be a bona fide 501 (C3) not-for-profit as determined by the Internal Revenue Service </w:t>
      </w:r>
      <w:r w:rsidRPr="009641D8">
        <w:rPr>
          <w:rFonts w:ascii="Times New Roman" w:hAnsi="Times New Roman" w:cs="Times New Roman"/>
          <w:b/>
          <w:bCs/>
        </w:rPr>
        <w:t xml:space="preserve">OR </w:t>
      </w:r>
      <w:r w:rsidRPr="009641D8">
        <w:rPr>
          <w:rFonts w:ascii="Times New Roman" w:hAnsi="Times New Roman" w:cs="Times New Roman"/>
        </w:rPr>
        <w:t xml:space="preserve">an organization that qualifies for a deductible contribution using IRS rules. (This revised eligibility was introduced in 2011.) </w:t>
      </w:r>
    </w:p>
    <w:p w14:paraId="0B43CA85" w14:textId="77777777" w:rsidR="00A87774" w:rsidRPr="009641D8" w:rsidRDefault="00A87774" w:rsidP="00A87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A copy of the co-op partnership award applicant’s Internal Revenue Service tax ID number must be provided with this submission.</w:t>
      </w:r>
    </w:p>
    <w:p w14:paraId="42BD08E3" w14:textId="0EC68B4E" w:rsidR="00A87774" w:rsidRPr="009641D8" w:rsidRDefault="00A87774" w:rsidP="00A87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 xml:space="preserve">The maximum co-op partnership award allocation for each successful applicant organization </w:t>
      </w:r>
      <w:r w:rsidR="00BF62C0" w:rsidRPr="009641D8">
        <w:rPr>
          <w:rFonts w:ascii="Times New Roman" w:hAnsi="Times New Roman" w:cs="Times New Roman"/>
        </w:rPr>
        <w:t>is</w:t>
      </w:r>
      <w:r w:rsidRPr="009641D8">
        <w:rPr>
          <w:rFonts w:ascii="Times New Roman" w:hAnsi="Times New Roman" w:cs="Times New Roman"/>
        </w:rPr>
        <w:t xml:space="preserve"> $4,000.</w:t>
      </w:r>
    </w:p>
    <w:p w14:paraId="5E3286D3" w14:textId="77777777" w:rsidR="00A87774" w:rsidRPr="009641D8" w:rsidRDefault="00A87774" w:rsidP="00A87774">
      <w:pPr>
        <w:pStyle w:val="ListParagraph"/>
        <w:rPr>
          <w:rFonts w:ascii="Times New Roman" w:hAnsi="Times New Roman" w:cs="Times New Roman"/>
        </w:rPr>
      </w:pPr>
    </w:p>
    <w:p w14:paraId="536B345A" w14:textId="0AACB52D" w:rsidR="00A87774" w:rsidRPr="009641D8" w:rsidRDefault="00A87774" w:rsidP="00A87774">
      <w:pPr>
        <w:pStyle w:val="ListParagraph"/>
        <w:jc w:val="center"/>
        <w:rPr>
          <w:rFonts w:ascii="Times New Roman" w:hAnsi="Times New Roman" w:cs="Times New Roman"/>
          <w:b/>
          <w:bCs/>
          <w:u w:val="single"/>
        </w:rPr>
      </w:pPr>
      <w:r w:rsidRPr="009641D8">
        <w:rPr>
          <w:rFonts w:ascii="Times New Roman" w:hAnsi="Times New Roman" w:cs="Times New Roman"/>
          <w:b/>
          <w:bCs/>
          <w:u w:val="single"/>
        </w:rPr>
        <w:t>Requirement for Co-Op Partnership Award Recipient Organizations</w:t>
      </w:r>
    </w:p>
    <w:p w14:paraId="52C44985" w14:textId="77777777" w:rsidR="00A87774" w:rsidRPr="009641D8" w:rsidRDefault="00A87774" w:rsidP="00A87774">
      <w:pPr>
        <w:pStyle w:val="ListParagraph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B56F555" w14:textId="77777777" w:rsidR="00E873EF" w:rsidRDefault="00A87774" w:rsidP="002E0059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9641D8">
        <w:rPr>
          <w:rFonts w:ascii="Times New Roman" w:hAnsi="Times New Roman" w:cs="Times New Roman"/>
          <w:b/>
          <w:bCs/>
        </w:rPr>
        <w:t>Within the genuine sense of collaboration</w:t>
      </w:r>
      <w:r w:rsidR="008C488C" w:rsidRPr="009641D8">
        <w:rPr>
          <w:rFonts w:ascii="Times New Roman" w:hAnsi="Times New Roman" w:cs="Times New Roman"/>
          <w:b/>
          <w:bCs/>
        </w:rPr>
        <w:t xml:space="preserve"> and cross-promotion in potentially generating overnight hotel stays</w:t>
      </w:r>
      <w:r w:rsidRPr="009641D8">
        <w:rPr>
          <w:rFonts w:ascii="Times New Roman" w:hAnsi="Times New Roman" w:cs="Times New Roman"/>
          <w:b/>
          <w:bCs/>
        </w:rPr>
        <w:t xml:space="preserve">, co-op partnership award recipient organizations must publicly acknowledge financial support of the award from </w:t>
      </w:r>
      <w:r w:rsidRPr="009641D8">
        <w:rPr>
          <w:rFonts w:ascii="Times New Roman" w:hAnsi="Times New Roman" w:cs="Times New Roman"/>
          <w:b/>
          <w:bCs/>
          <w:i/>
          <w:iCs/>
        </w:rPr>
        <w:t>Explore Altoona</w:t>
      </w:r>
      <w:r w:rsidRPr="009641D8">
        <w:rPr>
          <w:rFonts w:ascii="Times New Roman" w:hAnsi="Times New Roman" w:cs="Times New Roman"/>
          <w:b/>
          <w:bCs/>
        </w:rPr>
        <w:t xml:space="preserve"> by listing on any print collateral and on the organization’s web site home page the specific narrative, </w:t>
      </w:r>
    </w:p>
    <w:p w14:paraId="415D7958" w14:textId="1E4E5F28" w:rsidR="00A87774" w:rsidRPr="009641D8" w:rsidRDefault="00A87774" w:rsidP="002E0059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9641D8">
        <w:rPr>
          <w:rFonts w:ascii="Times New Roman" w:hAnsi="Times New Roman" w:cs="Times New Roman"/>
          <w:b/>
          <w:bCs/>
        </w:rPr>
        <w:t xml:space="preserve">“For overnight lodging and other things to do, please visit </w:t>
      </w:r>
      <w:hyperlink r:id="rId5" w:history="1">
        <w:r w:rsidRPr="009641D8">
          <w:rPr>
            <w:rStyle w:val="Hyperlink"/>
            <w:rFonts w:ascii="Times New Roman" w:hAnsi="Times New Roman" w:cs="Times New Roman"/>
            <w:b/>
            <w:bCs/>
          </w:rPr>
          <w:t>www.explorealtooona.com</w:t>
        </w:r>
      </w:hyperlink>
      <w:r w:rsidRPr="009641D8">
        <w:rPr>
          <w:rFonts w:ascii="Times New Roman" w:hAnsi="Times New Roman" w:cs="Times New Roman"/>
          <w:b/>
          <w:bCs/>
        </w:rPr>
        <w:t xml:space="preserve">,” with a direct link to the </w:t>
      </w:r>
      <w:r w:rsidRPr="009641D8">
        <w:rPr>
          <w:rFonts w:ascii="Times New Roman" w:hAnsi="Times New Roman" w:cs="Times New Roman"/>
          <w:b/>
          <w:bCs/>
          <w:i/>
          <w:iCs/>
        </w:rPr>
        <w:t xml:space="preserve">Explore Altoona </w:t>
      </w:r>
      <w:r w:rsidRPr="009641D8">
        <w:rPr>
          <w:rFonts w:ascii="Times New Roman" w:hAnsi="Times New Roman" w:cs="Times New Roman"/>
          <w:b/>
          <w:bCs/>
        </w:rPr>
        <w:t xml:space="preserve">site. </w:t>
      </w:r>
    </w:p>
    <w:p w14:paraId="169F6588" w14:textId="77777777" w:rsidR="002E0059" w:rsidRPr="009641D8" w:rsidRDefault="002E0059" w:rsidP="002E0059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67CC51CC" w14:textId="197B09F5" w:rsidR="00A87774" w:rsidRPr="009641D8" w:rsidRDefault="00A87774" w:rsidP="00517DF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641D8">
        <w:rPr>
          <w:rFonts w:ascii="Times New Roman" w:hAnsi="Times New Roman" w:cs="Times New Roman"/>
          <w:b/>
          <w:bCs/>
          <w:u w:val="single"/>
        </w:rPr>
        <w:t>Partnership Selections</w:t>
      </w:r>
    </w:p>
    <w:p w14:paraId="246AF187" w14:textId="5147813A" w:rsidR="00A87774" w:rsidRPr="009641D8" w:rsidRDefault="00A87774" w:rsidP="00A877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641D8">
        <w:rPr>
          <w:rFonts w:ascii="Times New Roman" w:hAnsi="Times New Roman" w:cs="Times New Roman"/>
        </w:rPr>
        <w:t>Gannett Media</w:t>
      </w:r>
      <w:r w:rsidR="00EE7B1B" w:rsidRPr="009641D8">
        <w:rPr>
          <w:rFonts w:ascii="Times New Roman" w:hAnsi="Times New Roman" w:cs="Times New Roman"/>
        </w:rPr>
        <w:t xml:space="preserve">, a division of </w:t>
      </w:r>
      <w:r w:rsidRPr="009641D8">
        <w:rPr>
          <w:rFonts w:ascii="Times New Roman" w:hAnsi="Times New Roman" w:cs="Times New Roman"/>
        </w:rPr>
        <w:t xml:space="preserve">USA Today </w:t>
      </w:r>
    </w:p>
    <w:p w14:paraId="101DBAE2" w14:textId="515641EC" w:rsidR="00A87774" w:rsidRPr="009641D8" w:rsidRDefault="00A87774" w:rsidP="00EE7B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9641D8">
        <w:rPr>
          <w:rFonts w:ascii="Times New Roman" w:hAnsi="Times New Roman" w:cs="Times New Roman"/>
        </w:rPr>
        <w:t>Exclusive</w:t>
      </w:r>
      <w:r w:rsidR="00EE7B1B" w:rsidRPr="009641D8">
        <w:rPr>
          <w:rFonts w:ascii="Times New Roman" w:hAnsi="Times New Roman" w:cs="Times New Roman"/>
        </w:rPr>
        <w:t xml:space="preserve"> specifically targeted</w:t>
      </w:r>
      <w:r w:rsidRPr="009641D8">
        <w:rPr>
          <w:rFonts w:ascii="Times New Roman" w:hAnsi="Times New Roman" w:cs="Times New Roman"/>
        </w:rPr>
        <w:t xml:space="preserve"> e-blast</w:t>
      </w:r>
      <w:r w:rsidR="000F2C10" w:rsidRPr="009641D8">
        <w:rPr>
          <w:rFonts w:ascii="Times New Roman" w:hAnsi="Times New Roman" w:cs="Times New Roman"/>
        </w:rPr>
        <w:tab/>
      </w:r>
      <w:r w:rsidR="000F2C10" w:rsidRPr="009641D8">
        <w:rPr>
          <w:rFonts w:ascii="Times New Roman" w:hAnsi="Times New Roman" w:cs="Times New Roman"/>
        </w:rPr>
        <w:tab/>
        <w:t>$1,250</w:t>
      </w:r>
      <w:r w:rsidR="002E0059" w:rsidRPr="009641D8">
        <w:rPr>
          <w:rFonts w:ascii="Times New Roman" w:hAnsi="Times New Roman" w:cs="Times New Roman"/>
        </w:rPr>
        <w:t>/e-blast</w:t>
      </w:r>
      <w:r w:rsidR="000F2C10" w:rsidRPr="009641D8">
        <w:rPr>
          <w:rFonts w:ascii="Times New Roman" w:hAnsi="Times New Roman" w:cs="Times New Roman"/>
        </w:rPr>
        <w:tab/>
        <w:t>_____</w:t>
      </w:r>
    </w:p>
    <w:p w14:paraId="2AD8C673" w14:textId="06C6264C" w:rsidR="00EE7B1B" w:rsidRPr="009641D8" w:rsidRDefault="00EE7B1B" w:rsidP="00EE7B1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9641D8">
        <w:rPr>
          <w:rFonts w:ascii="Times New Roman" w:hAnsi="Times New Roman" w:cs="Times New Roman"/>
        </w:rPr>
        <w:t>10,000 email addresses among 400 zip codes</w:t>
      </w:r>
    </w:p>
    <w:p w14:paraId="61151C17" w14:textId="77777777" w:rsidR="00132958" w:rsidRPr="009641D8" w:rsidRDefault="00EE7B1B" w:rsidP="000F2C1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9641D8">
        <w:rPr>
          <w:rFonts w:ascii="Times New Roman" w:hAnsi="Times New Roman" w:cs="Times New Roman"/>
        </w:rPr>
        <w:t>Related re-targeting</w:t>
      </w:r>
    </w:p>
    <w:p w14:paraId="32FF0148" w14:textId="31F81B4C" w:rsidR="00EE7B1B" w:rsidRPr="009641D8" w:rsidRDefault="00132958" w:rsidP="000F2C1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9641D8">
        <w:rPr>
          <w:rFonts w:ascii="Times New Roman" w:hAnsi="Times New Roman" w:cs="Times New Roman"/>
        </w:rPr>
        <w:t>Up to 3 photos and 500</w:t>
      </w:r>
      <w:r w:rsidR="002E0059" w:rsidRPr="009641D8">
        <w:rPr>
          <w:rFonts w:ascii="Times New Roman" w:hAnsi="Times New Roman" w:cs="Times New Roman"/>
        </w:rPr>
        <w:t>-</w:t>
      </w:r>
      <w:r w:rsidRPr="009641D8">
        <w:rPr>
          <w:rFonts w:ascii="Times New Roman" w:hAnsi="Times New Roman" w:cs="Times New Roman"/>
        </w:rPr>
        <w:t>word narrative</w:t>
      </w:r>
      <w:r w:rsidR="000F2C10" w:rsidRPr="009641D8">
        <w:rPr>
          <w:rFonts w:ascii="Times New Roman" w:hAnsi="Times New Roman" w:cs="Times New Roman"/>
        </w:rPr>
        <w:tab/>
      </w:r>
      <w:r w:rsidR="000F2C10" w:rsidRPr="009641D8">
        <w:rPr>
          <w:rFonts w:ascii="Times New Roman" w:hAnsi="Times New Roman" w:cs="Times New Roman"/>
        </w:rPr>
        <w:tab/>
      </w:r>
      <w:r w:rsidR="000F2C10" w:rsidRPr="009641D8">
        <w:rPr>
          <w:rFonts w:ascii="Times New Roman" w:hAnsi="Times New Roman" w:cs="Times New Roman"/>
        </w:rPr>
        <w:tab/>
      </w:r>
      <w:r w:rsidR="000F2C10" w:rsidRPr="009641D8">
        <w:rPr>
          <w:rFonts w:ascii="Times New Roman" w:hAnsi="Times New Roman" w:cs="Times New Roman"/>
        </w:rPr>
        <w:tab/>
      </w:r>
    </w:p>
    <w:p w14:paraId="32A5A66E" w14:textId="77777777" w:rsidR="00A87774" w:rsidRPr="009641D8" w:rsidRDefault="00A87774" w:rsidP="00A87774">
      <w:pPr>
        <w:rPr>
          <w:rFonts w:ascii="Times New Roman" w:hAnsi="Times New Roman" w:cs="Times New Roman"/>
          <w:b/>
          <w:bCs/>
        </w:rPr>
      </w:pPr>
    </w:p>
    <w:p w14:paraId="6C6E6047" w14:textId="68A99C10" w:rsidR="00A87774" w:rsidRPr="009641D8" w:rsidRDefault="000F2C10" w:rsidP="000F2C10">
      <w:pPr>
        <w:pStyle w:val="ListParagraph"/>
        <w:numPr>
          <w:ilvl w:val="0"/>
          <w:numId w:val="4"/>
        </w:numPr>
        <w:rPr>
          <w:b/>
          <w:bCs/>
        </w:rPr>
      </w:pPr>
      <w:r w:rsidRPr="009641D8">
        <w:rPr>
          <w:rFonts w:ascii="Times New Roman" w:hAnsi="Times New Roman" w:cs="Times New Roman"/>
        </w:rPr>
        <w:t>Nova 6 Videography</w:t>
      </w:r>
      <w:r w:rsidR="00D01070" w:rsidRPr="009641D8">
        <w:rPr>
          <w:rFonts w:ascii="Times New Roman" w:hAnsi="Times New Roman" w:cs="Times New Roman"/>
        </w:rPr>
        <w:t xml:space="preserve"> Production</w:t>
      </w:r>
    </w:p>
    <w:p w14:paraId="22E24A27" w14:textId="3FA544E4" w:rsidR="000F2C10" w:rsidRPr="009641D8" w:rsidRDefault="000F2C10" w:rsidP="000F2C10">
      <w:pPr>
        <w:pStyle w:val="ListParagraph"/>
        <w:numPr>
          <w:ilvl w:val="1"/>
          <w:numId w:val="4"/>
        </w:numPr>
        <w:rPr>
          <w:b/>
          <w:bCs/>
        </w:rPr>
      </w:pPr>
      <w:r w:rsidRPr="009641D8">
        <w:rPr>
          <w:rFonts w:ascii="Times New Roman" w:hAnsi="Times New Roman" w:cs="Times New Roman"/>
        </w:rPr>
        <w:t>30-second video</w:t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proofErr w:type="gramStart"/>
      <w:r w:rsidRPr="009641D8">
        <w:rPr>
          <w:rFonts w:ascii="Times New Roman" w:hAnsi="Times New Roman" w:cs="Times New Roman"/>
        </w:rPr>
        <w:t>$  750</w:t>
      </w:r>
      <w:proofErr w:type="gramEnd"/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  <w:t>_____</w:t>
      </w:r>
    </w:p>
    <w:p w14:paraId="43B699FC" w14:textId="05DDBB71" w:rsidR="000F2C10" w:rsidRPr="009641D8" w:rsidRDefault="000F2C10" w:rsidP="000F2C10">
      <w:pPr>
        <w:pStyle w:val="ListParagraph"/>
        <w:numPr>
          <w:ilvl w:val="1"/>
          <w:numId w:val="4"/>
        </w:numPr>
        <w:rPr>
          <w:b/>
          <w:bCs/>
        </w:rPr>
      </w:pPr>
      <w:r w:rsidRPr="009641D8">
        <w:rPr>
          <w:rFonts w:ascii="Times New Roman" w:hAnsi="Times New Roman" w:cs="Times New Roman"/>
        </w:rPr>
        <w:t>15-second video</w:t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</w:r>
      <w:r w:rsidR="005B60B0">
        <w:rPr>
          <w:rFonts w:ascii="Times New Roman" w:hAnsi="Times New Roman" w:cs="Times New Roman"/>
        </w:rPr>
        <w:t xml:space="preserve">    </w:t>
      </w:r>
      <w:r w:rsidRPr="009641D8">
        <w:rPr>
          <w:rFonts w:ascii="Times New Roman" w:hAnsi="Times New Roman" w:cs="Times New Roman"/>
        </w:rPr>
        <w:t>500</w:t>
      </w:r>
      <w:r w:rsidRPr="009641D8">
        <w:rPr>
          <w:rFonts w:ascii="Times New Roman" w:hAnsi="Times New Roman" w:cs="Times New Roman"/>
        </w:rPr>
        <w:tab/>
      </w:r>
      <w:r w:rsidRPr="009641D8">
        <w:rPr>
          <w:rFonts w:ascii="Times New Roman" w:hAnsi="Times New Roman" w:cs="Times New Roman"/>
        </w:rPr>
        <w:tab/>
        <w:t>_____</w:t>
      </w:r>
    </w:p>
    <w:p w14:paraId="4ED7ADD5" w14:textId="0CC740F8" w:rsidR="000F2C10" w:rsidRPr="009641D8" w:rsidRDefault="000F2C10" w:rsidP="000F2C10">
      <w:pPr>
        <w:pStyle w:val="ListParagraph"/>
        <w:ind w:left="1440"/>
        <w:rPr>
          <w:b/>
          <w:bCs/>
        </w:rPr>
      </w:pPr>
    </w:p>
    <w:p w14:paraId="59C2E5C0" w14:textId="42A69C4E" w:rsidR="000F2C10" w:rsidRPr="009641D8" w:rsidRDefault="000F2C10" w:rsidP="000F2C10">
      <w:pPr>
        <w:pStyle w:val="ListParagraph"/>
        <w:ind w:left="1440"/>
        <w:rPr>
          <w:b/>
          <w:bCs/>
        </w:rPr>
      </w:pPr>
    </w:p>
    <w:p w14:paraId="3C2B82F2" w14:textId="5EA01568" w:rsidR="000F2C10" w:rsidRPr="009641D8" w:rsidRDefault="000F2C10" w:rsidP="009605A8">
      <w:pPr>
        <w:pStyle w:val="ListParagraph"/>
        <w:numPr>
          <w:ilvl w:val="0"/>
          <w:numId w:val="4"/>
        </w:numPr>
        <w:rPr>
          <w:b/>
          <w:bCs/>
        </w:rPr>
      </w:pPr>
      <w:r w:rsidRPr="009641D8">
        <w:rPr>
          <w:rFonts w:ascii="Times New Roman" w:hAnsi="Times New Roman" w:cs="Times New Roman"/>
        </w:rPr>
        <w:t>Gannett Media, a division of USA Today</w:t>
      </w:r>
    </w:p>
    <w:p w14:paraId="67EC01F4" w14:textId="27D281AB" w:rsidR="00132958" w:rsidRPr="009641D8" w:rsidRDefault="00D01070" w:rsidP="00132958">
      <w:pPr>
        <w:pStyle w:val="ListParagraph"/>
        <w:numPr>
          <w:ilvl w:val="1"/>
          <w:numId w:val="4"/>
        </w:numPr>
        <w:rPr>
          <w:b/>
          <w:bCs/>
        </w:rPr>
      </w:pPr>
      <w:r w:rsidRPr="009641D8">
        <w:rPr>
          <w:rFonts w:ascii="Times New Roman" w:hAnsi="Times New Roman" w:cs="Times New Roman"/>
        </w:rPr>
        <w:t>Video on demand – OTT video</w:t>
      </w:r>
      <w:r w:rsidR="00132958" w:rsidRPr="009641D8">
        <w:rPr>
          <w:rFonts w:ascii="Times New Roman" w:hAnsi="Times New Roman" w:cs="Times New Roman"/>
        </w:rPr>
        <w:t>*</w:t>
      </w:r>
      <w:r w:rsidR="00132958" w:rsidRPr="009641D8">
        <w:rPr>
          <w:rFonts w:ascii="Times New Roman" w:hAnsi="Times New Roman" w:cs="Times New Roman"/>
        </w:rPr>
        <w:tab/>
      </w:r>
      <w:r w:rsidR="00132958" w:rsidRPr="009641D8">
        <w:rPr>
          <w:rFonts w:ascii="Times New Roman" w:hAnsi="Times New Roman" w:cs="Times New Roman"/>
        </w:rPr>
        <w:tab/>
      </w:r>
      <w:r w:rsidR="00132958" w:rsidRPr="009641D8">
        <w:rPr>
          <w:rFonts w:ascii="Times New Roman" w:hAnsi="Times New Roman" w:cs="Times New Roman"/>
        </w:rPr>
        <w:tab/>
      </w:r>
      <w:proofErr w:type="gramStart"/>
      <w:r w:rsidR="00132958" w:rsidRPr="009641D8">
        <w:rPr>
          <w:rFonts w:ascii="Times New Roman" w:hAnsi="Times New Roman" w:cs="Times New Roman"/>
        </w:rPr>
        <w:t>$</w:t>
      </w:r>
      <w:r w:rsidR="00CF1A92" w:rsidRPr="009641D8">
        <w:rPr>
          <w:rFonts w:ascii="Times New Roman" w:hAnsi="Times New Roman" w:cs="Times New Roman"/>
        </w:rPr>
        <w:t xml:space="preserve">  5</w:t>
      </w:r>
      <w:r w:rsidR="00132958" w:rsidRPr="009641D8">
        <w:rPr>
          <w:rFonts w:ascii="Times New Roman" w:hAnsi="Times New Roman" w:cs="Times New Roman"/>
        </w:rPr>
        <w:t>00</w:t>
      </w:r>
      <w:proofErr w:type="gramEnd"/>
      <w:r w:rsidR="00132958" w:rsidRPr="009641D8">
        <w:rPr>
          <w:rFonts w:ascii="Times New Roman" w:hAnsi="Times New Roman" w:cs="Times New Roman"/>
        </w:rPr>
        <w:tab/>
      </w:r>
      <w:r w:rsidR="00132958" w:rsidRPr="009641D8">
        <w:rPr>
          <w:rFonts w:ascii="Times New Roman" w:hAnsi="Times New Roman" w:cs="Times New Roman"/>
        </w:rPr>
        <w:tab/>
        <w:t>_____</w:t>
      </w:r>
    </w:p>
    <w:p w14:paraId="38FEE927" w14:textId="7BBEDB1D" w:rsidR="00132958" w:rsidRPr="00CD51A1" w:rsidRDefault="00132958" w:rsidP="00CD51A1">
      <w:pPr>
        <w:rPr>
          <w:b/>
          <w:bCs/>
        </w:rPr>
      </w:pPr>
      <w:r w:rsidRPr="00CD51A1">
        <w:rPr>
          <w:rFonts w:ascii="Times New Roman" w:hAnsi="Times New Roman" w:cs="Times New Roman"/>
        </w:rPr>
        <w:t>*Incorporated within Explore Altoona’s $95,000 year-long campaign with Gannett</w:t>
      </w:r>
    </w:p>
    <w:p w14:paraId="61708352" w14:textId="77777777" w:rsidR="00A87774" w:rsidRPr="009641D8" w:rsidRDefault="00A87774" w:rsidP="00A87774">
      <w:pPr>
        <w:rPr>
          <w:b/>
          <w:bCs/>
        </w:rPr>
      </w:pPr>
    </w:p>
    <w:p w14:paraId="40C3AC20" w14:textId="463C3C5A" w:rsidR="0051237D" w:rsidRDefault="00A87774" w:rsidP="00A87774">
      <w:r w:rsidRPr="009641D8">
        <w:rPr>
          <w:rFonts w:ascii="Times New Roman" w:hAnsi="Times New Roman" w:cs="Times New Roman"/>
          <w:b/>
          <w:bCs/>
        </w:rPr>
        <w:t xml:space="preserve">Total Co-Op Partnership Opportunity </w:t>
      </w:r>
      <w:r w:rsidRPr="009641D8">
        <w:rPr>
          <w:rFonts w:ascii="Times New Roman" w:hAnsi="Times New Roman" w:cs="Times New Roman"/>
        </w:rPr>
        <w:t>(</w:t>
      </w:r>
      <w:r w:rsidRPr="009641D8">
        <w:rPr>
          <w:rFonts w:ascii="Times New Roman" w:hAnsi="Times New Roman" w:cs="Times New Roman"/>
          <w:u w:val="single"/>
        </w:rPr>
        <w:t>not to exceed $4,000</w:t>
      </w:r>
      <w:r w:rsidRPr="009641D8">
        <w:rPr>
          <w:rFonts w:ascii="Times New Roman" w:hAnsi="Times New Roman" w:cs="Times New Roman"/>
        </w:rPr>
        <w:t>)</w:t>
      </w:r>
      <w:r w:rsidR="00132958" w:rsidRPr="009641D8">
        <w:rPr>
          <w:rFonts w:ascii="Times New Roman" w:hAnsi="Times New Roman" w:cs="Times New Roman"/>
        </w:rPr>
        <w:tab/>
      </w:r>
      <w:r w:rsidR="00132958" w:rsidRPr="009641D8">
        <w:rPr>
          <w:rFonts w:ascii="Times New Roman" w:hAnsi="Times New Roman" w:cs="Times New Roman"/>
        </w:rPr>
        <w:tab/>
      </w:r>
      <w:r w:rsidR="00132958" w:rsidRPr="009641D8">
        <w:rPr>
          <w:rFonts w:ascii="Times New Roman" w:hAnsi="Times New Roman" w:cs="Times New Roman"/>
        </w:rPr>
        <w:tab/>
      </w:r>
      <w:r w:rsidR="00132958" w:rsidRPr="009641D8"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1237D" w:rsidSect="00BF62C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3208"/>
    <w:multiLevelType w:val="hybridMultilevel"/>
    <w:tmpl w:val="D3B8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8193D"/>
    <w:multiLevelType w:val="hybridMultilevel"/>
    <w:tmpl w:val="DCDA43D6"/>
    <w:lvl w:ilvl="0" w:tplc="5770BC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C22E4"/>
    <w:multiLevelType w:val="hybridMultilevel"/>
    <w:tmpl w:val="A49680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17233"/>
    <w:multiLevelType w:val="hybridMultilevel"/>
    <w:tmpl w:val="9C3A0DE8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5067000"/>
    <w:multiLevelType w:val="hybridMultilevel"/>
    <w:tmpl w:val="12A21246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767F46B3"/>
    <w:multiLevelType w:val="hybridMultilevel"/>
    <w:tmpl w:val="0D9A17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AA58DF"/>
    <w:multiLevelType w:val="hybridMultilevel"/>
    <w:tmpl w:val="7150A0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6375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711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495691">
    <w:abstractNumId w:val="6"/>
  </w:num>
  <w:num w:numId="4" w16cid:durableId="1229807237">
    <w:abstractNumId w:val="2"/>
  </w:num>
  <w:num w:numId="5" w16cid:durableId="505247663">
    <w:abstractNumId w:val="3"/>
  </w:num>
  <w:num w:numId="6" w16cid:durableId="166556207">
    <w:abstractNumId w:val="2"/>
  </w:num>
  <w:num w:numId="7" w16cid:durableId="1481117754">
    <w:abstractNumId w:val="3"/>
  </w:num>
  <w:num w:numId="8" w16cid:durableId="792289334">
    <w:abstractNumId w:val="0"/>
  </w:num>
  <w:num w:numId="9" w16cid:durableId="1978992299">
    <w:abstractNumId w:val="5"/>
  </w:num>
  <w:num w:numId="10" w16cid:durableId="160658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4"/>
    <w:rsid w:val="000F2C10"/>
    <w:rsid w:val="00132958"/>
    <w:rsid w:val="00162E72"/>
    <w:rsid w:val="002E0059"/>
    <w:rsid w:val="0051237D"/>
    <w:rsid w:val="00517DF4"/>
    <w:rsid w:val="005A7528"/>
    <w:rsid w:val="005B60B0"/>
    <w:rsid w:val="007F128A"/>
    <w:rsid w:val="008C488C"/>
    <w:rsid w:val="009605A8"/>
    <w:rsid w:val="009641D8"/>
    <w:rsid w:val="009E1EC2"/>
    <w:rsid w:val="00A87774"/>
    <w:rsid w:val="00B63966"/>
    <w:rsid w:val="00BF62C0"/>
    <w:rsid w:val="00CD51A1"/>
    <w:rsid w:val="00CF1A92"/>
    <w:rsid w:val="00D01070"/>
    <w:rsid w:val="00E873EF"/>
    <w:rsid w:val="00E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CF78"/>
  <w15:chartTrackingRefBased/>
  <w15:docId w15:val="{99D068EB-6478-4F5E-959E-5B2E677E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77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774"/>
    <w:pPr>
      <w:ind w:left="720"/>
      <w:contextualSpacing/>
    </w:pPr>
  </w:style>
  <w:style w:type="paragraph" w:styleId="NoSpacing">
    <w:name w:val="No Spacing"/>
    <w:uiPriority w:val="1"/>
    <w:qFormat/>
    <w:rsid w:val="00BF6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lorealtooo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scarfone</dc:creator>
  <cp:keywords/>
  <dc:description/>
  <cp:lastModifiedBy>john scarfone</cp:lastModifiedBy>
  <cp:revision>5</cp:revision>
  <cp:lastPrinted>2022-04-14T18:34:00Z</cp:lastPrinted>
  <dcterms:created xsi:type="dcterms:W3CDTF">2022-05-04T21:12:00Z</dcterms:created>
  <dcterms:modified xsi:type="dcterms:W3CDTF">2022-05-05T15:10:00Z</dcterms:modified>
</cp:coreProperties>
</file>